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様式第１号（要領第３条関係）</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jc w:val="center"/>
        <w:rPr>
          <w:rFonts w:ascii="ＭＳ 明朝" w:eastAsia="ＭＳ 明朝" w:hAnsi="ＭＳ 明朝" w:cs="ＭＳ ゴシック" w:hint="eastAsia"/>
          <w:sz w:val="28"/>
          <w:szCs w:val="21"/>
        </w:rPr>
      </w:pPr>
      <w:r w:rsidRPr="004A1ACF">
        <w:rPr>
          <w:rFonts w:ascii="ＭＳ 明朝" w:eastAsia="ＭＳ 明朝" w:hAnsi="ＭＳ 明朝" w:cs="ＭＳ ゴシック" w:hint="eastAsia"/>
          <w:sz w:val="28"/>
          <w:szCs w:val="21"/>
        </w:rPr>
        <w:t>人材紹介会社登録申請書</w:t>
      </w:r>
    </w:p>
    <w:p w:rsidR="004A1ACF" w:rsidRPr="004A1ACF" w:rsidRDefault="004A1ACF" w:rsidP="004A1ACF">
      <w:pPr>
        <w:ind w:firstLineChars="3100" w:firstLine="6510"/>
        <w:rPr>
          <w:rFonts w:ascii="ＭＳ 明朝" w:eastAsia="ＭＳ 明朝" w:hAnsi="ＭＳ 明朝" w:cs="ＭＳ ゴシック" w:hint="eastAsia"/>
          <w:szCs w:val="21"/>
        </w:rPr>
      </w:pPr>
    </w:p>
    <w:p w:rsidR="004A1ACF" w:rsidRPr="004A1ACF" w:rsidRDefault="004A1ACF" w:rsidP="004A1ACF">
      <w:pPr>
        <w:ind w:firstLineChars="3100" w:firstLine="6510"/>
        <w:jc w:val="right"/>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年　　月　　日</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szCs w:val="21"/>
        </w:rPr>
      </w:pPr>
      <w:r w:rsidRPr="004A1ACF">
        <w:rPr>
          <w:rFonts w:ascii="ＭＳ 明朝" w:eastAsia="ＭＳ 明朝" w:hAnsi="ＭＳ 明朝" w:cs="ＭＳ ゴシック" w:hint="eastAsia"/>
          <w:szCs w:val="21"/>
        </w:rPr>
        <w:t xml:space="preserve">　山形県プロフェッショナル人材戦略拠点　　　御中</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ind w:firstLineChars="100" w:firstLine="210"/>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ind w:firstLineChars="1552" w:firstLine="3259"/>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住所(郵便番号、本社所在地)　</w:t>
      </w:r>
      <w:r w:rsidRPr="004A1ACF">
        <w:rPr>
          <w:rFonts w:ascii="ＭＳ 明朝" w:eastAsia="ＭＳ 明朝" w:hAnsi="ＭＳ 明朝" w:cs="ＭＳ ゴシック" w:hint="eastAsia"/>
          <w:szCs w:val="21"/>
        </w:rPr>
        <w:t xml:space="preserve"> </w:t>
      </w:r>
    </w:p>
    <w:p w:rsidR="004A1ACF" w:rsidRPr="004A1ACF" w:rsidRDefault="004A1ACF" w:rsidP="004A1ACF">
      <w:pPr>
        <w:ind w:firstLineChars="1552" w:firstLine="3259"/>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氏名(名称及び代表者の氏名)　　　</w:t>
      </w:r>
      <w:r>
        <w:rPr>
          <w:rFonts w:ascii="ＭＳ 明朝" w:eastAsia="ＭＳ 明朝" w:hAnsi="ＭＳ 明朝" w:cs="ＭＳ ゴシック" w:hint="eastAsia"/>
          <w:szCs w:val="21"/>
        </w:rPr>
        <w:t xml:space="preserve">　　　　　　　　　</w:t>
      </w:r>
      <w:r w:rsidRPr="004A1ACF">
        <w:rPr>
          <w:rFonts w:ascii="ＭＳ 明朝" w:eastAsia="ＭＳ 明朝" w:hAnsi="ＭＳ 明朝" w:cs="ＭＳ ゴシック" w:hint="eastAsia"/>
          <w:szCs w:val="21"/>
        </w:rPr>
        <w:t>印</w:t>
      </w:r>
    </w:p>
    <w:p w:rsidR="004A1ACF" w:rsidRDefault="004A1ACF" w:rsidP="004A1ACF">
      <w:pPr>
        <w:ind w:firstLineChars="1552" w:firstLine="3259"/>
        <w:rPr>
          <w:rFonts w:ascii="ＭＳ 明朝" w:eastAsia="ＭＳ 明朝" w:hAnsi="ＭＳ 明朝" w:cs="ＭＳ ゴシック"/>
          <w:szCs w:val="21"/>
        </w:rPr>
      </w:pPr>
      <w:r w:rsidRPr="004A1ACF">
        <w:rPr>
          <w:rFonts w:ascii="ＭＳ 明朝" w:eastAsia="ＭＳ 明朝" w:hAnsi="ＭＳ 明朝" w:cs="ＭＳ ゴシック" w:hint="eastAsia"/>
          <w:szCs w:val="21"/>
        </w:rPr>
        <w:t>連絡担当者(職名及び氏名)</w:t>
      </w:r>
    </w:p>
    <w:p w:rsidR="004A1ACF" w:rsidRPr="004A1ACF" w:rsidRDefault="004A1ACF" w:rsidP="004A1ACF">
      <w:pPr>
        <w:ind w:firstLineChars="1552" w:firstLine="3259"/>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連絡先：TEL：　　　　　　　　FAX：</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E-ｍail：</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プロフェッショナル人材戦略拠点運営事業民間人材ビジネス事業者登録要領第３条に基づき、次のとおり申請します。</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jc w:val="cente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記</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１　事業所の名称・所在地</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（１）名　　称</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（２）代表者名</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（３）所 在 地</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２　有料職業紹介事業許可番号</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３　有料職業紹介事業許可の有効期間</w:t>
      </w: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４　添付書類</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（１）有料職業紹介事業許可証の写し</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（２）事業者の概要が分かるもの（パンフレット等）</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（３）求職及び求人の申込方法など、業務運営が分かるもの</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（４）人材紹介手数料の徴収方法及び額が分かるもの</w:t>
      </w:r>
    </w:p>
    <w:p w:rsidR="004A1ACF" w:rsidRPr="004A1ACF" w:rsidRDefault="004A1ACF" w:rsidP="004A1ACF">
      <w:pPr>
        <w:rPr>
          <w:rFonts w:ascii="ＭＳ 明朝" w:eastAsia="ＭＳ 明朝" w:hAnsi="ＭＳ 明朝" w:cs="ＭＳ ゴシック"/>
          <w:szCs w:val="21"/>
        </w:rPr>
      </w:pPr>
      <w:r w:rsidRPr="004A1ACF">
        <w:rPr>
          <w:rFonts w:ascii="ＭＳ 明朝" w:eastAsia="ＭＳ 明朝" w:hAnsi="ＭＳ 明朝" w:cs="ＭＳ ゴシック" w:hint="eastAsia"/>
          <w:szCs w:val="21"/>
        </w:rPr>
        <w:t xml:space="preserve">　（５）職業紹介実績が分かるもの</w:t>
      </w:r>
    </w:p>
    <w:p w:rsidR="004A1ACF" w:rsidRPr="004A1ACF" w:rsidRDefault="004A1ACF" w:rsidP="004A1ACF">
      <w:pPr>
        <w:rPr>
          <w:rFonts w:ascii="ＭＳ 明朝" w:eastAsia="ＭＳ 明朝" w:hAnsi="ＭＳ 明朝" w:cs="ＭＳ ゴシック" w:hint="eastAsia"/>
          <w:szCs w:val="21"/>
        </w:rPr>
      </w:pPr>
      <w:r w:rsidRPr="004A1ACF">
        <w:rPr>
          <w:rFonts w:ascii="ＭＳ 明朝" w:eastAsia="ＭＳ 明朝" w:hAnsi="ＭＳ 明朝" w:cs="ＭＳ ゴシック" w:hint="eastAsia"/>
          <w:szCs w:val="21"/>
        </w:rPr>
        <w:t xml:space="preserve">　（６）個人情報の管理に関するもの　</w:t>
      </w:r>
    </w:p>
    <w:p w:rsidR="00F26A20" w:rsidRDefault="004A1ACF" w:rsidP="004A1ACF">
      <w:r w:rsidRPr="004A1ACF">
        <w:rPr>
          <w:rFonts w:ascii="ＭＳ 明朝" w:eastAsia="ＭＳ 明朝" w:hAnsi="ＭＳ 明朝" w:cs="ＭＳ ゴシック" w:hint="eastAsia"/>
          <w:szCs w:val="21"/>
        </w:rPr>
        <w:t xml:space="preserve">　（７）その他必要と認める書類</w:t>
      </w:r>
      <w:bookmarkStart w:id="0" w:name="_GoBack"/>
      <w:bookmarkEnd w:id="0"/>
    </w:p>
    <w:sectPr w:rsidR="00F26A20" w:rsidSect="004A1ACF">
      <w:pgSz w:w="11906" w:h="16838" w:code="9"/>
      <w:pgMar w:top="1134" w:right="1531" w:bottom="1134" w:left="1531" w:header="851" w:footer="992" w:gutter="0"/>
      <w:cols w:space="425"/>
      <w:docGrid w:type="lines" w:linePitch="3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CF"/>
    <w:rsid w:val="004A1ACF"/>
    <w:rsid w:val="00F2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BE32FA2"/>
  <w15:chartTrackingRefBased/>
  <w15:docId w15:val="{DF6D06D6-B200-4C07-892D-1E1AA115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朝倉 智子</dc:creator>
  <cp:keywords/>
  <dc:description/>
  <cp:lastModifiedBy>朝倉 智子</cp:lastModifiedBy>
  <cp:revision>1</cp:revision>
  <dcterms:created xsi:type="dcterms:W3CDTF">2019-07-11T00:41:00Z</dcterms:created>
  <dcterms:modified xsi:type="dcterms:W3CDTF">2019-07-11T00:45:00Z</dcterms:modified>
</cp:coreProperties>
</file>